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Randolph Sophia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ALX ONCOLOGY HOLDINGS INC.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866 MALCOLM ROAD,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37" w:lineRule="auto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ALX ONCOLOGY HOLDINGS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ALXO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Medical Officer</w:t>
      </w:r>
    </w:p>
    <w:p>
      <w:pPr>
        <w:spacing w:after="0" w:line="4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6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BURLINGAME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94107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-2486660</wp:posOffset>
            </wp:positionH>
            <wp:positionV relativeFrom="paragraph">
              <wp:posOffset>208280</wp:posOffset>
            </wp:positionV>
            <wp:extent cx="6968490" cy="8763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876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-15875</wp:posOffset>
            </wp:positionV>
            <wp:extent cx="7033895" cy="21863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186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89,657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07/16/2020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89,657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07/16/2030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89,657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subject to the option vest in 48 equal monthly installments beginning on August 16, 2020.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Peter Garcia,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2540</wp:posOffset>
            </wp:positionV>
            <wp:extent cx="12236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6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3486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07/17/2020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2540</wp:posOffset>
            </wp:positionV>
            <wp:extent cx="48514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80"/>
            <w:col w:w="2280"/>
          </w:cols>
          <w:pgMar w:left="460" w:top="221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817127" TargetMode="External"/><Relationship Id="rId14" Type="http://schemas.openxmlformats.org/officeDocument/2006/relationships/hyperlink" Target="http://www.sec.gov/cgi-bin/browse-edgar?action=getcompany&amp;CIK=00018101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2020-07-17T18:06:45Z</dcterms:created>
  <dcterms:modified xsi:type="dcterms:W3CDTF">2020-07-17T18:06:45Z</dcterms:modified>
</cp:coreProperties>
</file>