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7280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2802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GARCIA PETER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BURLINGAME</w:t>
            </w:r>
          </w:p>
        </w:tc>
        <w:tc>
          <w:tcPr>
            <w:tcW w:w="860" w:type="dxa"/>
            <w:vAlign w:val="bottom"/>
          </w:tcPr>
          <w:p>
            <w:pPr>
              <w:ind w:left="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49"/>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2"/>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ALX ONCOLOGY HOLDINGS INC </w:t>
              </w:r>
            </w:hyperlink>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ALXO </w:t>
            </w:r>
            <w:r>
              <w:rPr>
                <w:rFonts w:ascii="Arial" w:cs="Arial" w:eastAsia="Arial" w:hAnsi="Arial"/>
                <w:sz w:val="20"/>
                <w:szCs w:val="20"/>
                <w:color w:val="000000"/>
              </w:rPr>
              <w:t>]</w:t>
            </w: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380"/>
              <w:spacing w:after="0" w:line="185" w:lineRule="exact"/>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13"/>
        </w:trPr>
        <w:tc>
          <w:tcPr>
            <w:tcW w:w="3220" w:type="dxa"/>
            <w:vAlign w:val="bottom"/>
            <w:gridSpan w:val="2"/>
          </w:tcPr>
          <w:p>
            <w:pPr>
              <w:ind w:left="80"/>
              <w:spacing w:after="0"/>
              <w:rPr>
                <w:sz w:val="20"/>
                <w:szCs w:val="20"/>
                <w:color w:val="auto"/>
              </w:rPr>
            </w:pPr>
            <w:r>
              <w:rPr>
                <w:rFonts w:ascii="Arial" w:cs="Arial" w:eastAsia="Arial" w:hAnsi="Arial"/>
                <w:sz w:val="17"/>
                <w:szCs w:val="17"/>
                <w:color w:val="0000FF"/>
              </w:rPr>
              <w:t>08/23/2021</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31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4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66"/>
              <w:spacing w:after="0"/>
              <w:rPr>
                <w:sz w:val="20"/>
                <w:szCs w:val="20"/>
                <w:color w:val="auto"/>
              </w:rPr>
            </w:pPr>
            <w:r>
              <w:rPr>
                <w:rFonts w:ascii="Arial" w:cs="Arial" w:eastAsia="Arial" w:hAnsi="Arial"/>
                <w:sz w:val="17"/>
                <w:szCs w:val="17"/>
                <w:color w:val="0000FF"/>
                <w:w w:val="89"/>
              </w:rPr>
              <w:t>08/23/2021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60,000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2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4.08</w:t>
            </w:r>
          </w:p>
        </w:tc>
        <w:tc>
          <w:tcPr>
            <w:tcW w:w="18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Arial" w:cs="Arial" w:eastAsia="Arial" w:hAnsi="Arial"/>
                <w:sz w:val="17"/>
                <w:szCs w:val="17"/>
                <w:color w:val="0000FF"/>
                <w:w w:val="92"/>
              </w:rPr>
              <w:t>69,331</w:t>
            </w:r>
          </w:p>
        </w:tc>
        <w:tc>
          <w:tcPr>
            <w:tcW w:w="260" w:type="dxa"/>
            <w:vAlign w:val="bottom"/>
          </w:tcPr>
          <w:p>
            <w:pPr>
              <w:spacing w:after="0"/>
              <w:rPr>
                <w:sz w:val="22"/>
                <w:szCs w:val="22"/>
                <w:color w:val="auto"/>
              </w:rPr>
            </w:pPr>
          </w:p>
        </w:tc>
        <w:tc>
          <w:tcPr>
            <w:tcW w:w="66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89"/>
              </w:rPr>
              <w:t>08/23/2021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1,593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70.8551</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67,738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89"/>
              </w:rPr>
              <w:t>08/23/2021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3,497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72.0349</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64,241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89"/>
              </w:rPr>
              <w:t>08/23/2021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18,060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72.6607</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46,181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89"/>
              </w:rPr>
              <w:t>08/23/2021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4,008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73.5707</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42,173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89"/>
              </w:rPr>
              <w:t>08/23/2021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19,448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75.0863</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22,725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89"/>
              </w:rPr>
              <w:t>08/23/2021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10,743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75.7067</w:t>
            </w:r>
            <w:r>
              <w:rPr>
                <w:rFonts w:ascii="Arial" w:cs="Arial" w:eastAsia="Arial" w:hAnsi="Arial"/>
                <w:sz w:val="21"/>
                <w:szCs w:val="21"/>
                <w:color w:val="008000"/>
                <w:w w:val="86"/>
                <w:vertAlign w:val="superscript"/>
              </w:rPr>
              <w:t>(7)</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11,982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89"/>
              </w:rPr>
              <w:t>08/23/2021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2,616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76.6628</w:t>
            </w:r>
            <w:r>
              <w:rPr>
                <w:rFonts w:ascii="Arial" w:cs="Arial" w:eastAsia="Arial" w:hAnsi="Arial"/>
                <w:sz w:val="21"/>
                <w:szCs w:val="21"/>
                <w:color w:val="008000"/>
                <w:w w:val="86"/>
                <w:vertAlign w:val="superscript"/>
              </w:rPr>
              <w:t>(8)</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9,366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6"/>
              <w:spacing w:after="0"/>
              <w:rPr>
                <w:sz w:val="20"/>
                <w:szCs w:val="20"/>
                <w:color w:val="auto"/>
              </w:rPr>
            </w:pPr>
            <w:r>
              <w:rPr>
                <w:rFonts w:ascii="Arial" w:cs="Arial" w:eastAsia="Arial" w:hAnsi="Arial"/>
                <w:sz w:val="17"/>
                <w:szCs w:val="17"/>
                <w:color w:val="0000FF"/>
                <w:w w:val="89"/>
              </w:rPr>
              <w:t>08/23/2021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35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77.5609</w:t>
            </w:r>
            <w:r>
              <w:rPr>
                <w:rFonts w:ascii="Arial" w:cs="Arial" w:eastAsia="Arial" w:hAnsi="Arial"/>
                <w:sz w:val="21"/>
                <w:szCs w:val="21"/>
                <w:color w:val="008000"/>
                <w:w w:val="86"/>
                <w:vertAlign w:val="superscript"/>
              </w:rPr>
              <w:t>(9)</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9,331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8"/>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40,630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4.08</w:t>
            </w:r>
          </w:p>
        </w:tc>
        <w:tc>
          <w:tcPr>
            <w:tcW w:w="1040" w:type="dxa"/>
            <w:vAlign w:val="bottom"/>
          </w:tcPr>
          <w:p>
            <w:pPr>
              <w:jc w:val="right"/>
              <w:ind w:right="139"/>
              <w:spacing w:after="0" w:line="125" w:lineRule="exact"/>
              <w:rPr>
                <w:sz w:val="20"/>
                <w:szCs w:val="20"/>
                <w:color w:val="auto"/>
              </w:rPr>
            </w:pPr>
            <w:r>
              <w:rPr>
                <w:rFonts w:ascii="Arial" w:cs="Arial" w:eastAsia="Arial" w:hAnsi="Arial"/>
                <w:sz w:val="13"/>
                <w:szCs w:val="13"/>
                <w:color w:val="0000FF"/>
              </w:rPr>
              <w:t>08/23/2021</w:t>
            </w:r>
          </w:p>
        </w:tc>
        <w:tc>
          <w:tcPr>
            <w:tcW w:w="1140" w:type="dxa"/>
            <w:vAlign w:val="bottom"/>
          </w:tcPr>
          <w:p>
            <w:pPr>
              <w:spacing w:after="0"/>
              <w:rPr>
                <w:sz w:val="10"/>
                <w:szCs w:val="10"/>
                <w:color w:val="auto"/>
              </w:rPr>
            </w:pPr>
          </w:p>
        </w:tc>
        <w:tc>
          <w:tcPr>
            <w:tcW w:w="44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0"/>
                <w:szCs w:val="10"/>
                <w:color w:val="auto"/>
              </w:rPr>
            </w:pPr>
          </w:p>
        </w:tc>
        <w:tc>
          <w:tcPr>
            <w:tcW w:w="700" w:type="dxa"/>
            <w:vAlign w:val="bottom"/>
          </w:tcPr>
          <w:p>
            <w:pPr>
              <w:ind w:left="320"/>
              <w:spacing w:after="0" w:line="125" w:lineRule="exact"/>
              <w:rPr>
                <w:sz w:val="20"/>
                <w:szCs w:val="20"/>
                <w:color w:val="auto"/>
              </w:rPr>
            </w:pPr>
            <w:r>
              <w:rPr>
                <w:rFonts w:ascii="Arial" w:cs="Arial" w:eastAsia="Arial" w:hAnsi="Arial"/>
                <w:sz w:val="13"/>
                <w:szCs w:val="13"/>
                <w:color w:val="0000FF"/>
                <w:w w:val="90"/>
              </w:rPr>
              <w:t>40,630</w:t>
            </w:r>
          </w:p>
        </w:tc>
        <w:tc>
          <w:tcPr>
            <w:tcW w:w="800" w:type="dxa"/>
            <w:vAlign w:val="bottom"/>
            <w:vMerge w:val="continue"/>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3"/>
                <w:szCs w:val="13"/>
                <w:color w:val="0000FF"/>
                <w:w w:val="98"/>
              </w:rPr>
              <w:t>03/09/2030</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40"/>
              <w:spacing w:after="0" w:line="125" w:lineRule="exact"/>
              <w:rPr>
                <w:sz w:val="20"/>
                <w:szCs w:val="20"/>
                <w:color w:val="auto"/>
              </w:rPr>
            </w:pPr>
            <w:r>
              <w:rPr>
                <w:rFonts w:ascii="Arial" w:cs="Arial" w:eastAsia="Arial" w:hAnsi="Arial"/>
                <w:sz w:val="13"/>
                <w:szCs w:val="13"/>
                <w:color w:val="0000FF"/>
                <w:w w:val="90"/>
              </w:rPr>
              <w:t>95,659</w:t>
            </w:r>
          </w:p>
        </w:tc>
        <w:tc>
          <w:tcPr>
            <w:tcW w:w="26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(11)</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19,370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4.08</w:t>
            </w:r>
          </w:p>
        </w:tc>
        <w:tc>
          <w:tcPr>
            <w:tcW w:w="1040" w:type="dxa"/>
            <w:vAlign w:val="bottom"/>
          </w:tcPr>
          <w:p>
            <w:pPr>
              <w:jc w:val="right"/>
              <w:ind w:right="139"/>
              <w:spacing w:after="0" w:line="125" w:lineRule="exact"/>
              <w:rPr>
                <w:sz w:val="20"/>
                <w:szCs w:val="20"/>
                <w:color w:val="auto"/>
              </w:rPr>
            </w:pPr>
            <w:r>
              <w:rPr>
                <w:rFonts w:ascii="Arial" w:cs="Arial" w:eastAsia="Arial" w:hAnsi="Arial"/>
                <w:sz w:val="13"/>
                <w:szCs w:val="13"/>
                <w:color w:val="0000FF"/>
              </w:rPr>
              <w:t>08/23/2021</w:t>
            </w:r>
          </w:p>
        </w:tc>
        <w:tc>
          <w:tcPr>
            <w:tcW w:w="1140" w:type="dxa"/>
            <w:vAlign w:val="bottom"/>
          </w:tcPr>
          <w:p>
            <w:pPr>
              <w:spacing w:after="0"/>
              <w:rPr>
                <w:sz w:val="10"/>
                <w:szCs w:val="10"/>
                <w:color w:val="auto"/>
              </w:rPr>
            </w:pPr>
          </w:p>
        </w:tc>
        <w:tc>
          <w:tcPr>
            <w:tcW w:w="44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0"/>
                <w:szCs w:val="10"/>
                <w:color w:val="auto"/>
              </w:rPr>
            </w:pPr>
          </w:p>
        </w:tc>
        <w:tc>
          <w:tcPr>
            <w:tcW w:w="700" w:type="dxa"/>
            <w:vAlign w:val="bottom"/>
          </w:tcPr>
          <w:p>
            <w:pPr>
              <w:ind w:left="320"/>
              <w:spacing w:after="0" w:line="125" w:lineRule="exact"/>
              <w:rPr>
                <w:sz w:val="20"/>
                <w:szCs w:val="20"/>
                <w:color w:val="auto"/>
              </w:rPr>
            </w:pPr>
            <w:r>
              <w:rPr>
                <w:rFonts w:ascii="Arial" w:cs="Arial" w:eastAsia="Arial" w:hAnsi="Arial"/>
                <w:sz w:val="13"/>
                <w:szCs w:val="13"/>
                <w:color w:val="0000FF"/>
                <w:w w:val="90"/>
              </w:rPr>
              <w:t>19,370</w:t>
            </w:r>
          </w:p>
        </w:tc>
        <w:tc>
          <w:tcPr>
            <w:tcW w:w="800" w:type="dxa"/>
            <w:vAlign w:val="bottom"/>
            <w:vMerge w:val="continue"/>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3"/>
                <w:szCs w:val="13"/>
                <w:color w:val="0000FF"/>
                <w:w w:val="98"/>
              </w:rPr>
              <w:t>03/09/2030</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40"/>
              <w:spacing w:after="0" w:line="125" w:lineRule="exact"/>
              <w:rPr>
                <w:sz w:val="20"/>
                <w:szCs w:val="20"/>
                <w:color w:val="auto"/>
              </w:rPr>
            </w:pPr>
            <w:r>
              <w:rPr>
                <w:rFonts w:ascii="Arial" w:cs="Arial" w:eastAsia="Arial" w:hAnsi="Arial"/>
                <w:sz w:val="13"/>
                <w:szCs w:val="13"/>
                <w:color w:val="0000FF"/>
                <w:w w:val="90"/>
              </w:rPr>
              <w:t>80,468</w:t>
            </w:r>
          </w:p>
        </w:tc>
        <w:tc>
          <w:tcPr>
            <w:tcW w:w="26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July 14, 2021.</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$70.27 to $71.26,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(9)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$71.27 to $72.265,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$72.275 to $73.265,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$73.30 to $74.295,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$74.31 to $75.305,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$75.31 to $76.295,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$76.31 to $77.27,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$77.46 to $77.79, inclusive.</w:t>
      </w:r>
    </w:p>
    <w:p>
      <w:pPr>
        <w:spacing w:after="0" w:line="43" w:lineRule="exact"/>
        <w:rPr>
          <w:rFonts w:ascii="Arial" w:cs="Arial" w:eastAsia="Arial" w:hAnsi="Arial"/>
          <w:sz w:val="13"/>
          <w:szCs w:val="13"/>
          <w:color w:val="008000"/>
        </w:rPr>
      </w:pPr>
    </w:p>
    <w:p>
      <w:pPr>
        <w:ind w:left="40" w:right="300" w:firstLine="2"/>
        <w:spacing w:after="0" w:line="249" w:lineRule="auto"/>
        <w:tabs>
          <w:tab w:leader="none" w:pos="2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One-fourth of the shares subject to the option vested on January 2, 2021 and 1/36th of the remaining shares vest monthly thereafter.</w:t>
      </w:r>
    </w:p>
    <w:p>
      <w:pPr>
        <w:spacing w:after="0" w:line="25" w:lineRule="exact"/>
        <w:rPr>
          <w:rFonts w:ascii="Arial" w:cs="Arial" w:eastAsia="Arial" w:hAnsi="Arial"/>
          <w:sz w:val="13"/>
          <w:szCs w:val="13"/>
          <w:color w:val="008000"/>
        </w:rPr>
      </w:pPr>
    </w:p>
    <w:p>
      <w:pPr>
        <w:ind w:left="40" w:right="480" w:firstLine="2"/>
        <w:spacing w:after="0" w:line="249" w:lineRule="auto"/>
        <w:tabs>
          <w:tab w:leader="none" w:pos="22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One-fourth of the shares subject to the option vest on March 9, 2021 and 1/36th of the remaining shares vest monthly thereafter.</w:t>
      </w:r>
    </w:p>
    <w:p>
      <w:pPr>
        <w:sectPr>
          <w:pgSz w:w="11900" w:h="16838" w:orient="portrait"/>
          <w:cols w:equalWidth="0" w:num="1">
            <w:col w:w="11080"/>
          </w:cols>
          <w:pgMar w:left="460" w:top="221" w:right="359" w:bottom="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Peter Garcia</w:t>
            </w:r>
          </w:p>
        </w:tc>
        <w:tc>
          <w:tcPr>
            <w:tcW w:w="760" w:type="dxa"/>
            <w:vAlign w:val="bottom"/>
          </w:tcPr>
          <w:p>
            <w:pPr>
              <w:spacing w:after="0"/>
              <w:rPr>
                <w:sz w:val="20"/>
                <w:szCs w:val="20"/>
                <w:color w:val="auto"/>
              </w:rPr>
            </w:pPr>
            <w:r>
              <w:rPr>
                <w:rFonts w:ascii="Arial" w:cs="Arial" w:eastAsia="Arial" w:hAnsi="Arial"/>
                <w:sz w:val="17"/>
                <w:szCs w:val="17"/>
                <w:color w:val="0000FF"/>
                <w:w w:val="86"/>
              </w:rPr>
              <w:t>08/24/2021</w:t>
            </w:r>
          </w:p>
        </w:tc>
      </w:tr>
      <w:tr>
        <w:trPr>
          <w:trHeight w:val="20"/>
        </w:trPr>
        <w:tc>
          <w:tcPr>
            <w:tcW w:w="10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956"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2021-08-24T17:19:32Z</dcterms:created>
  <dcterms:modified xsi:type="dcterms:W3CDTF">2021-08-24T17:19:32Z</dcterms:modified>
</cp:coreProperties>
</file>