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920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92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Pons Jaume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ALX ONCOLOGY HOLDINGS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323 ALLERTON AVENUE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ALX ONCOLOGY HOLDINGS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ALXO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11,900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0.99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456,724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12,254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1.91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468,978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0.99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03/30/2027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230,279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12,254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1.91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12,254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09/12/2029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226 shares acquired under the Issuer's employee stock purchase plan on December 31, 2021.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subject to the option are fully vested and immediately exercisable.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subject to an early exercise provision and is immediately exercisable. Shares subject to the option vest in 48 equal monthly installments beginning on June 16, 2019.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Peter Garcia, by power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6977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2022-02-07T07:29:08Z</dcterms:created>
  <dcterms:modified xsi:type="dcterms:W3CDTF">2022-02-07T07:29:08Z</dcterms:modified>
</cp:coreProperties>
</file>